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C5" w:rsidRPr="00CB78E7" w:rsidRDefault="00CB78E7" w:rsidP="00CB78E7">
      <w:pPr>
        <w:jc w:val="center"/>
        <w:rPr>
          <w:b/>
        </w:rPr>
      </w:pPr>
      <w:r w:rsidRPr="00CB78E7">
        <w:rPr>
          <w:b/>
        </w:rPr>
        <w:t>Sustainable Development –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B78E7" w:rsidTr="00CB78E7">
        <w:tc>
          <w:tcPr>
            <w:tcW w:w="2518" w:type="dxa"/>
          </w:tcPr>
          <w:p w:rsidR="00CB78E7" w:rsidRDefault="00CB78E7">
            <w:r>
              <w:t>Situation/ Proposal</w:t>
            </w:r>
          </w:p>
        </w:tc>
        <w:tc>
          <w:tcPr>
            <w:tcW w:w="6724" w:type="dxa"/>
          </w:tcPr>
          <w:p w:rsidR="00CB78E7" w:rsidRDefault="00CB78E7" w:rsidP="00CB78E7">
            <w:r>
              <w:t xml:space="preserve">Each pair will be given a situation or proposal for a development. You will need to investigate this proposal by examining articles, maps and relevant websites. </w:t>
            </w:r>
          </w:p>
          <w:p w:rsidR="00AB2852" w:rsidRDefault="00AB2852" w:rsidP="00CB78E7">
            <w:r>
              <w:t>Possible scenarios: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2"/>
              </w:numPr>
            </w:pPr>
            <w:r>
              <w:t xml:space="preserve">Coal Seam Gas mining in </w:t>
            </w:r>
            <w:proofErr w:type="spellStart"/>
            <w:r>
              <w:t>Dharawal</w:t>
            </w:r>
            <w:proofErr w:type="spellEnd"/>
            <w:r>
              <w:t xml:space="preserve"> 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2"/>
              </w:numPr>
            </w:pPr>
            <w:r>
              <w:t>New coal mines in the Hunter Valley</w:t>
            </w:r>
          </w:p>
          <w:p w:rsidR="00FE40FD" w:rsidRDefault="00FE40FD" w:rsidP="00AB285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Barangaroo</w:t>
            </w:r>
            <w:proofErr w:type="spellEnd"/>
            <w:r>
              <w:t xml:space="preserve"> redevelopment</w:t>
            </w:r>
          </w:p>
          <w:p w:rsidR="00FE40FD" w:rsidRDefault="00FE40FD" w:rsidP="00AB2852">
            <w:pPr>
              <w:pStyle w:val="ListParagraph"/>
              <w:numPr>
                <w:ilvl w:val="0"/>
                <w:numId w:val="2"/>
              </w:numPr>
            </w:pPr>
            <w:r>
              <w:t>Removal of rail line and commercial development along Newcastle foreshore.</w:t>
            </w:r>
          </w:p>
        </w:tc>
      </w:tr>
      <w:tr w:rsidR="00CB78E7" w:rsidTr="00CB78E7">
        <w:tc>
          <w:tcPr>
            <w:tcW w:w="2518" w:type="dxa"/>
          </w:tcPr>
          <w:p w:rsidR="00CB78E7" w:rsidRDefault="00CB78E7">
            <w:r>
              <w:t>Context</w:t>
            </w:r>
          </w:p>
        </w:tc>
        <w:tc>
          <w:tcPr>
            <w:tcW w:w="6724" w:type="dxa"/>
          </w:tcPr>
          <w:p w:rsidR="00CB78E7" w:rsidRDefault="00CB78E7">
            <w:r>
              <w:t>Find out more about the location of the proposed development, particularly the ecological significance of the site.</w:t>
            </w:r>
          </w:p>
        </w:tc>
      </w:tr>
      <w:tr w:rsidR="00CB78E7" w:rsidTr="00CB78E7">
        <w:tc>
          <w:tcPr>
            <w:tcW w:w="2518" w:type="dxa"/>
          </w:tcPr>
          <w:p w:rsidR="00CB78E7" w:rsidRDefault="00CB78E7">
            <w:r>
              <w:t>Demographics and social issues</w:t>
            </w:r>
          </w:p>
        </w:tc>
        <w:tc>
          <w:tcPr>
            <w:tcW w:w="6724" w:type="dxa"/>
          </w:tcPr>
          <w:p w:rsidR="00CB78E7" w:rsidRDefault="00CB78E7">
            <w:r>
              <w:t xml:space="preserve">Explore the demographics of the surrounding </w:t>
            </w:r>
            <w:r w:rsidR="00AB2852">
              <w:t>area including any social issues impacting on residents. You might like to consider: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1"/>
              </w:numPr>
            </w:pPr>
            <w:r>
              <w:t>Employment rates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1"/>
              </w:numPr>
            </w:pPr>
            <w:r>
              <w:t>Housing affordability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1"/>
              </w:numPr>
            </w:pPr>
            <w:r>
              <w:t>Crime rates</w:t>
            </w:r>
          </w:p>
          <w:p w:rsidR="00AB2852" w:rsidRDefault="00AB2852" w:rsidP="00AB2852">
            <w:pPr>
              <w:pStyle w:val="ListParagraph"/>
              <w:numPr>
                <w:ilvl w:val="0"/>
                <w:numId w:val="1"/>
              </w:numPr>
            </w:pPr>
            <w:r>
              <w:t>Education attainment, etc.</w:t>
            </w:r>
          </w:p>
        </w:tc>
      </w:tr>
      <w:tr w:rsidR="00CB78E7" w:rsidTr="00CB78E7">
        <w:tc>
          <w:tcPr>
            <w:tcW w:w="2518" w:type="dxa"/>
          </w:tcPr>
          <w:p w:rsidR="00CB78E7" w:rsidRDefault="00CB78E7" w:rsidP="00CB78E7">
            <w:r>
              <w:t>Environmental impacts of proposal</w:t>
            </w:r>
          </w:p>
        </w:tc>
        <w:tc>
          <w:tcPr>
            <w:tcW w:w="6724" w:type="dxa"/>
          </w:tcPr>
          <w:p w:rsidR="00CB78E7" w:rsidRDefault="00AB2852">
            <w:r>
              <w:t>What are the possible impacts if this proposal is approved? Examine other locations where similar developments have taken place. What have been the impacts?</w:t>
            </w:r>
          </w:p>
        </w:tc>
      </w:tr>
      <w:tr w:rsidR="00CB78E7" w:rsidTr="00CB78E7">
        <w:tc>
          <w:tcPr>
            <w:tcW w:w="2518" w:type="dxa"/>
          </w:tcPr>
          <w:p w:rsidR="00CB78E7" w:rsidRDefault="00CB78E7">
            <w:r>
              <w:t>Make a decision</w:t>
            </w:r>
          </w:p>
        </w:tc>
        <w:tc>
          <w:tcPr>
            <w:tcW w:w="6724" w:type="dxa"/>
          </w:tcPr>
          <w:p w:rsidR="00AB2852" w:rsidRDefault="00AB2852">
            <w:r>
              <w:t>Consider the sustainable development model. How does this proposal address the 3 components of the sustainable development model?</w:t>
            </w:r>
          </w:p>
        </w:tc>
      </w:tr>
      <w:tr w:rsidR="00CB78E7" w:rsidTr="00CB78E7">
        <w:tc>
          <w:tcPr>
            <w:tcW w:w="2518" w:type="dxa"/>
          </w:tcPr>
          <w:p w:rsidR="00CB78E7" w:rsidRDefault="00CB78E7">
            <w:r>
              <w:t>Propose an alternative</w:t>
            </w:r>
          </w:p>
        </w:tc>
        <w:tc>
          <w:tcPr>
            <w:tcW w:w="6724" w:type="dxa"/>
          </w:tcPr>
          <w:p w:rsidR="00CB78E7" w:rsidRDefault="00AB2852">
            <w:r>
              <w:t>Suggest changes to the proposal so that it could be considered to adequately address the sustainable development model.</w:t>
            </w:r>
          </w:p>
        </w:tc>
      </w:tr>
    </w:tbl>
    <w:p w:rsidR="00CB78E7" w:rsidRDefault="00CB78E7"/>
    <w:p w:rsidR="00CB78E7" w:rsidRDefault="00CB78E7"/>
    <w:p w:rsidR="00CB78E7" w:rsidRDefault="000E78E3">
      <w:r>
        <w:t>Homework:</w:t>
      </w:r>
    </w:p>
    <w:p w:rsidR="000E78E3" w:rsidRDefault="000E78E3">
      <w:r>
        <w:t>Examine the Central Park development in Sydney. How has the design of the development tried to address the sustainable development model?</w:t>
      </w:r>
    </w:p>
    <w:p w:rsidR="000E78E3" w:rsidRDefault="000E78E3">
      <w:hyperlink r:id="rId6" w:history="1">
        <w:r w:rsidRPr="00040154">
          <w:rPr>
            <w:rStyle w:val="Hyperlink"/>
          </w:rPr>
          <w:t>http://centralparksydney.com/</w:t>
        </w:r>
      </w:hyperlink>
    </w:p>
    <w:p w:rsidR="000E78E3" w:rsidRDefault="000E78E3">
      <w:hyperlink r:id="rId7" w:history="1">
        <w:r w:rsidRPr="00040154">
          <w:rPr>
            <w:rStyle w:val="Hyperlink"/>
          </w:rPr>
          <w:t>http://www.abc.net.au/news/2010-02-08/central-park-for-sydney/324058</w:t>
        </w:r>
      </w:hyperlink>
    </w:p>
    <w:p w:rsidR="000E78E3" w:rsidRDefault="000E78E3">
      <w:hyperlink r:id="rId8" w:history="1">
        <w:r w:rsidRPr="00040154">
          <w:rPr>
            <w:rStyle w:val="Hyperlink"/>
          </w:rPr>
          <w:t>http://www.realestatesource.com.au/2-billion-central-park-unveiled-sydney.html</w:t>
        </w:r>
      </w:hyperlink>
    </w:p>
    <w:p w:rsidR="000E78E3" w:rsidRDefault="000E78E3">
      <w:r>
        <w:br w:type="page"/>
      </w:r>
    </w:p>
    <w:p w:rsidR="000E78E3" w:rsidRPr="00D533E4" w:rsidRDefault="000E78E3">
      <w:pPr>
        <w:rPr>
          <w:b/>
          <w:u w:val="single"/>
        </w:rPr>
      </w:pPr>
      <w:r w:rsidRPr="00D533E4">
        <w:rPr>
          <w:b/>
          <w:u w:val="single"/>
        </w:rPr>
        <w:lastRenderedPageBreak/>
        <w:t xml:space="preserve">Coal Seam Gas mining in </w:t>
      </w:r>
      <w:proofErr w:type="spellStart"/>
      <w:r w:rsidRPr="00D533E4">
        <w:rPr>
          <w:b/>
          <w:u w:val="single"/>
        </w:rPr>
        <w:t>Dharawal</w:t>
      </w:r>
      <w:proofErr w:type="spellEnd"/>
      <w:r w:rsidRPr="00D533E4">
        <w:rPr>
          <w:b/>
          <w:u w:val="single"/>
        </w:rPr>
        <w:t xml:space="preserve"> </w:t>
      </w:r>
    </w:p>
    <w:p w:rsidR="000E78E3" w:rsidRDefault="00D533E4">
      <w:hyperlink r:id="rId9" w:history="1">
        <w:r w:rsidRPr="00040154">
          <w:rPr>
            <w:rStyle w:val="Hyperlink"/>
          </w:rPr>
          <w:t>http://riverssos.org.au/2011/03/09/mining-threatens-national-park-plan-smh/</w:t>
        </w:r>
      </w:hyperlink>
    </w:p>
    <w:p w:rsidR="00D533E4" w:rsidRDefault="00D533E4">
      <w:hyperlink r:id="rId10" w:history="1">
        <w:r w:rsidRPr="00040154">
          <w:rPr>
            <w:rStyle w:val="Hyperlink"/>
          </w:rPr>
          <w:t>http://www.dailytelegraph.com.au/news/coal-seam-gas-drilling-plan-revived/story-e6freuy9-1226536417264</w:t>
        </w:r>
      </w:hyperlink>
    </w:p>
    <w:p w:rsidR="00D533E4" w:rsidRDefault="00D533E4">
      <w:hyperlink r:id="rId11" w:history="1">
        <w:r w:rsidRPr="00040154">
          <w:rPr>
            <w:rStyle w:val="Hyperlink"/>
          </w:rPr>
          <w:t>http://www.smh.com.au/opinion/the-question/is-coal-seam--gas-worth--the-risk-20110819-1j20j.html</w:t>
        </w:r>
      </w:hyperlink>
    </w:p>
    <w:p w:rsidR="00D533E4" w:rsidRDefault="00D533E4"/>
    <w:p w:rsidR="000E78E3" w:rsidRPr="00D533E4" w:rsidRDefault="000E78E3">
      <w:pPr>
        <w:rPr>
          <w:b/>
          <w:u w:val="single"/>
        </w:rPr>
      </w:pPr>
      <w:r w:rsidRPr="00D533E4">
        <w:rPr>
          <w:b/>
          <w:u w:val="single"/>
        </w:rPr>
        <w:t>New coal mines in the Hunter Valley</w:t>
      </w:r>
    </w:p>
    <w:p w:rsidR="000E78E3" w:rsidRDefault="00D533E4">
      <w:hyperlink r:id="rId12" w:history="1">
        <w:r w:rsidRPr="00040154">
          <w:rPr>
            <w:rStyle w:val="Hyperlink"/>
          </w:rPr>
          <w:t>http://www.abc.net.au/news/2012-10-29/new-report-highlights-health-fears-for-hunter-valley/4338446</w:t>
        </w:r>
      </w:hyperlink>
    </w:p>
    <w:p w:rsidR="00D533E4" w:rsidRDefault="00D533E4">
      <w:hyperlink r:id="rId13" w:history="1">
        <w:r w:rsidRPr="00040154">
          <w:rPr>
            <w:rStyle w:val="Hyperlink"/>
          </w:rPr>
          <w:t>http://www.theaustralian.com.au/news/breaking-news/hunter-locals-angry-at-coal-mine-approval/story-fn3dxiwe-1226492228409</w:t>
        </w:r>
      </w:hyperlink>
    </w:p>
    <w:p w:rsidR="00D533E4" w:rsidRDefault="00D533E4">
      <w:hyperlink r:id="rId14" w:history="1">
        <w:r w:rsidRPr="00040154">
          <w:rPr>
            <w:rStyle w:val="Hyperlink"/>
          </w:rPr>
          <w:t>http://nonewcoal.greens.org.au/mines-by-region/hunter</w:t>
        </w:r>
      </w:hyperlink>
    </w:p>
    <w:p w:rsidR="00D533E4" w:rsidRDefault="00D533E4">
      <w:hyperlink r:id="rId15" w:history="1">
        <w:r w:rsidRPr="00040154">
          <w:rPr>
            <w:rStyle w:val="Hyperlink"/>
          </w:rPr>
          <w:t>http://www.riotintocoalaustralia.com.au/ouroperations/3453_hunter_valley_operations_3579.asp</w:t>
        </w:r>
      </w:hyperlink>
    </w:p>
    <w:p w:rsidR="00D533E4" w:rsidRDefault="00D533E4"/>
    <w:p w:rsidR="000E78E3" w:rsidRPr="00D533E4" w:rsidRDefault="000E78E3">
      <w:pPr>
        <w:rPr>
          <w:b/>
          <w:u w:val="single"/>
        </w:rPr>
      </w:pPr>
      <w:proofErr w:type="spellStart"/>
      <w:r w:rsidRPr="00D533E4">
        <w:rPr>
          <w:b/>
          <w:u w:val="single"/>
        </w:rPr>
        <w:t>Barangaroo</w:t>
      </w:r>
      <w:proofErr w:type="spellEnd"/>
      <w:r w:rsidRPr="00D533E4">
        <w:rPr>
          <w:b/>
          <w:u w:val="single"/>
        </w:rPr>
        <w:t xml:space="preserve"> redevelopment</w:t>
      </w:r>
    </w:p>
    <w:p w:rsidR="000E78E3" w:rsidRDefault="00D533E4">
      <w:hyperlink r:id="rId16" w:history="1">
        <w:r w:rsidRPr="00040154">
          <w:rPr>
            <w:rStyle w:val="Hyperlink"/>
          </w:rPr>
          <w:t>http://www.barangaroo.com/</w:t>
        </w:r>
      </w:hyperlink>
    </w:p>
    <w:p w:rsidR="00D533E4" w:rsidRDefault="00D533E4">
      <w:hyperlink r:id="rId17" w:history="1">
        <w:r w:rsidRPr="00040154">
          <w:rPr>
            <w:rStyle w:val="Hyperlink"/>
          </w:rPr>
          <w:t>http://www.cityofsydney.nsw.gov.au/Development/UrbanRenewalProjects/Barangaroo.asp</w:t>
        </w:r>
      </w:hyperlink>
    </w:p>
    <w:p w:rsidR="00D533E4" w:rsidRDefault="00D533E4">
      <w:hyperlink r:id="rId18" w:history="1">
        <w:r w:rsidRPr="00040154">
          <w:rPr>
            <w:rStyle w:val="Hyperlink"/>
          </w:rPr>
          <w:t>http://www.smh.com.au/nsw/state-election-2011/lastditch-law-change-clears-barangaroo-20110302-1bey5.html</w:t>
        </w:r>
      </w:hyperlink>
    </w:p>
    <w:p w:rsidR="00D533E4" w:rsidRDefault="00D533E4">
      <w:hyperlink r:id="rId19" w:history="1">
        <w:r w:rsidRPr="00040154">
          <w:rPr>
            <w:rStyle w:val="Hyperlink"/>
          </w:rPr>
          <w:t>http://www.barangarooaction.com.au/page/newsletter.html</w:t>
        </w:r>
      </w:hyperlink>
    </w:p>
    <w:p w:rsidR="00D533E4" w:rsidRDefault="00D533E4">
      <w:bookmarkStart w:id="0" w:name="_GoBack"/>
      <w:bookmarkEnd w:id="0"/>
    </w:p>
    <w:p w:rsidR="000E78E3" w:rsidRPr="000E78E3" w:rsidRDefault="000E78E3">
      <w:pPr>
        <w:rPr>
          <w:b/>
          <w:u w:val="single"/>
        </w:rPr>
      </w:pPr>
      <w:proofErr w:type="gramStart"/>
      <w:r w:rsidRPr="000E78E3">
        <w:rPr>
          <w:b/>
          <w:u w:val="single"/>
        </w:rPr>
        <w:t>Removal of rail line and commercial development along Newcastle foreshore.</w:t>
      </w:r>
      <w:proofErr w:type="gramEnd"/>
    </w:p>
    <w:p w:rsidR="000E78E3" w:rsidRDefault="000E78E3">
      <w:hyperlink r:id="rId20" w:history="1">
        <w:r w:rsidRPr="00040154">
          <w:rPr>
            <w:rStyle w:val="Hyperlink"/>
          </w:rPr>
          <w:t>http://www.abc.net.au/local/stories/2008/12/02/2435448.htm</w:t>
        </w:r>
      </w:hyperlink>
    </w:p>
    <w:p w:rsidR="000E78E3" w:rsidRDefault="000E78E3">
      <w:hyperlink r:id="rId21" w:history="1">
        <w:r w:rsidRPr="00040154">
          <w:rPr>
            <w:rStyle w:val="Hyperlink"/>
          </w:rPr>
          <w:t>http://saveourrail.org.au/?p=478</w:t>
        </w:r>
      </w:hyperlink>
    </w:p>
    <w:p w:rsidR="000E78E3" w:rsidRDefault="000E78E3">
      <w:hyperlink r:id="rId22" w:history="1">
        <w:r w:rsidRPr="00040154">
          <w:rPr>
            <w:rStyle w:val="Hyperlink"/>
          </w:rPr>
          <w:t>http://www.theherald.com.au/story/1179216/rail-removal-seen-as-game-changer/</w:t>
        </w:r>
      </w:hyperlink>
    </w:p>
    <w:p w:rsidR="000E78E3" w:rsidRDefault="000E78E3">
      <w:hyperlink r:id="rId23" w:history="1">
        <w:r w:rsidRPr="00040154">
          <w:rPr>
            <w:rStyle w:val="Hyperlink"/>
          </w:rPr>
          <w:t>http://www.maitlandmercury.com.au/story/968881/gone-our-rail-link-with-newcastle-to-end-at-wickham/</w:t>
        </w:r>
      </w:hyperlink>
    </w:p>
    <w:p w:rsidR="000E78E3" w:rsidRDefault="000E78E3">
      <w:hyperlink r:id="rId24" w:history="1">
        <w:r w:rsidRPr="00040154">
          <w:rPr>
            <w:rStyle w:val="Hyperlink"/>
          </w:rPr>
          <w:t>http://zane4newcastle.wordpress.com/2013/01/13/ten-reasons-cutting-the-newcastle-rail-line-stinks/</w:t>
        </w:r>
      </w:hyperlink>
    </w:p>
    <w:p w:rsidR="000E78E3" w:rsidRDefault="000E78E3"/>
    <w:sectPr w:rsidR="000E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18F"/>
    <w:multiLevelType w:val="hybridMultilevel"/>
    <w:tmpl w:val="499C7B4C"/>
    <w:lvl w:ilvl="0" w:tplc="B72485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2AC5027"/>
    <w:multiLevelType w:val="hybridMultilevel"/>
    <w:tmpl w:val="98709138"/>
    <w:lvl w:ilvl="0" w:tplc="A2A65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E7"/>
    <w:rsid w:val="000E78E3"/>
    <w:rsid w:val="00391FC5"/>
    <w:rsid w:val="00AB2852"/>
    <w:rsid w:val="00CB78E7"/>
    <w:rsid w:val="00D533E4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statesource.com.au/2-billion-central-park-unveiled-sydney.html" TargetMode="External"/><Relationship Id="rId13" Type="http://schemas.openxmlformats.org/officeDocument/2006/relationships/hyperlink" Target="http://www.theaustralian.com.au/news/breaking-news/hunter-locals-angry-at-coal-mine-approval/story-fn3dxiwe-1226492228409" TargetMode="External"/><Relationship Id="rId18" Type="http://schemas.openxmlformats.org/officeDocument/2006/relationships/hyperlink" Target="http://www.smh.com.au/nsw/state-election-2011/lastditch-law-change-clears-barangaroo-20110302-1bey5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aveourrail.org.au/?p=478" TargetMode="External"/><Relationship Id="rId7" Type="http://schemas.openxmlformats.org/officeDocument/2006/relationships/hyperlink" Target="http://www.abc.net.au/news/2010-02-08/central-park-for-sydney/324058" TargetMode="External"/><Relationship Id="rId12" Type="http://schemas.openxmlformats.org/officeDocument/2006/relationships/hyperlink" Target="http://www.abc.net.au/news/2012-10-29/new-report-highlights-health-fears-for-hunter-valley/4338446" TargetMode="External"/><Relationship Id="rId17" Type="http://schemas.openxmlformats.org/officeDocument/2006/relationships/hyperlink" Target="http://www.cityofsydney.nsw.gov.au/Development/UrbanRenewalProjects/Barangaroo.a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rangaroo.com/" TargetMode="External"/><Relationship Id="rId20" Type="http://schemas.openxmlformats.org/officeDocument/2006/relationships/hyperlink" Target="http://www.abc.net.au/local/stories/2008/12/02/243544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ralparksydney.com/" TargetMode="External"/><Relationship Id="rId11" Type="http://schemas.openxmlformats.org/officeDocument/2006/relationships/hyperlink" Target="http://www.smh.com.au/opinion/the-question/is-coal-seam--gas-worth--the-risk-20110819-1j20j.html" TargetMode="External"/><Relationship Id="rId24" Type="http://schemas.openxmlformats.org/officeDocument/2006/relationships/hyperlink" Target="http://zane4newcastle.wordpress.com/2013/01/13/ten-reasons-cutting-the-newcastle-rail-line-stin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otintocoalaustralia.com.au/ouroperations/3453_hunter_valley_operations_3579.asp" TargetMode="External"/><Relationship Id="rId23" Type="http://schemas.openxmlformats.org/officeDocument/2006/relationships/hyperlink" Target="http://www.maitlandmercury.com.au/story/968881/gone-our-rail-link-with-newcastle-to-end-at-wickham/" TargetMode="External"/><Relationship Id="rId10" Type="http://schemas.openxmlformats.org/officeDocument/2006/relationships/hyperlink" Target="http://www.dailytelegraph.com.au/news/coal-seam-gas-drilling-plan-revived/story-e6freuy9-1226536417264" TargetMode="External"/><Relationship Id="rId19" Type="http://schemas.openxmlformats.org/officeDocument/2006/relationships/hyperlink" Target="http://www.barangarooaction.com.au/page/newslet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erssos.org.au/2011/03/09/mining-threatens-national-park-plan-smh/" TargetMode="External"/><Relationship Id="rId14" Type="http://schemas.openxmlformats.org/officeDocument/2006/relationships/hyperlink" Target="http://nonewcoal.greens.org.au/mines-by-region/hunter" TargetMode="External"/><Relationship Id="rId22" Type="http://schemas.openxmlformats.org/officeDocument/2006/relationships/hyperlink" Target="http://www.theherald.com.au/story/1179216/rail-removal-seen-as-game-chan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2013-02-03T06:27:00Z</dcterms:created>
  <dcterms:modified xsi:type="dcterms:W3CDTF">2013-02-03T07:23:00Z</dcterms:modified>
</cp:coreProperties>
</file>