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89" w:rsidRPr="000C0FE9" w:rsidRDefault="00527789" w:rsidP="00527789">
      <w:pPr>
        <w:pStyle w:val="Title"/>
        <w:rPr>
          <w:rFonts w:ascii="Calibri" w:hAnsi="Calibri" w:cs="Calibri"/>
          <w:b/>
          <w:sz w:val="28"/>
          <w:u w:val="single"/>
        </w:rPr>
      </w:pPr>
      <w:r w:rsidRPr="000C0FE9">
        <w:rPr>
          <w:rFonts w:ascii="Calibri" w:hAnsi="Calibri" w:cs="Calibri"/>
          <w:b/>
          <w:sz w:val="28"/>
          <w:u w:val="single"/>
        </w:rPr>
        <w:t>Glossary - Match the correct term to the definition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5423535" cy="1238250"/>
                <wp:effectExtent l="9525" t="9525" r="571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12.6pt;width:427.0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" filled="f"/>
            </w:pict>
          </mc:Fallback>
        </mc:AlternateContent>
      </w:r>
    </w:p>
    <w:p w:rsidR="00527789" w:rsidRPr="000C0FE9" w:rsidRDefault="00527789" w:rsidP="00527789">
      <w:pPr>
        <w:ind w:firstLine="720"/>
        <w:rPr>
          <w:rFonts w:ascii="Calibri" w:hAnsi="Calibri" w:cs="Calibri"/>
          <w:b/>
          <w:sz w:val="28"/>
          <w:u w:val="single"/>
        </w:rPr>
      </w:pPr>
      <w:r w:rsidRPr="000C0FE9">
        <w:rPr>
          <w:rFonts w:ascii="Calibri" w:hAnsi="Calibri" w:cs="Calibri"/>
          <w:b/>
          <w:sz w:val="28"/>
          <w:u w:val="single"/>
        </w:rPr>
        <w:t>Terms:</w:t>
      </w:r>
    </w:p>
    <w:p w:rsidR="00527789" w:rsidRPr="000C0FE9" w:rsidRDefault="00527789" w:rsidP="00527789">
      <w:pPr>
        <w:ind w:firstLine="720"/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>Ozone</w:t>
      </w:r>
      <w:r w:rsidRPr="000C0FE9">
        <w:rPr>
          <w:rFonts w:ascii="Calibri" w:hAnsi="Calibri" w:cs="Calibri"/>
          <w:sz w:val="28"/>
        </w:rPr>
        <w:tab/>
      </w:r>
      <w:r w:rsidRPr="000C0FE9">
        <w:rPr>
          <w:rFonts w:ascii="Calibri" w:hAnsi="Calibri" w:cs="Calibri"/>
          <w:sz w:val="28"/>
        </w:rPr>
        <w:tab/>
        <w:t>Troposphere</w:t>
      </w:r>
      <w:r w:rsidRPr="000C0FE9">
        <w:rPr>
          <w:rFonts w:ascii="Calibri" w:hAnsi="Calibri" w:cs="Calibri"/>
          <w:sz w:val="28"/>
        </w:rPr>
        <w:tab/>
      </w:r>
      <w:r w:rsidRPr="000C0FE9">
        <w:rPr>
          <w:rFonts w:ascii="Calibri" w:hAnsi="Calibri" w:cs="Calibri"/>
          <w:sz w:val="28"/>
        </w:rPr>
        <w:tab/>
        <w:t>Greenhouse Effect</w:t>
      </w:r>
    </w:p>
    <w:p w:rsidR="00527789" w:rsidRPr="000C0FE9" w:rsidRDefault="00527789" w:rsidP="00527789">
      <w:pPr>
        <w:ind w:firstLine="720"/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>Acid rain</w:t>
      </w:r>
      <w:r w:rsidRPr="000C0FE9">
        <w:rPr>
          <w:rFonts w:ascii="Calibri" w:hAnsi="Calibri" w:cs="Calibri"/>
          <w:sz w:val="28"/>
        </w:rPr>
        <w:tab/>
      </w:r>
      <w:r w:rsidRPr="000C0FE9">
        <w:rPr>
          <w:rFonts w:ascii="Calibri" w:hAnsi="Calibri" w:cs="Calibri"/>
          <w:sz w:val="28"/>
        </w:rPr>
        <w:tab/>
        <w:t>Fossil Fuels</w:t>
      </w:r>
      <w:r w:rsidRPr="000C0FE9">
        <w:rPr>
          <w:rFonts w:ascii="Calibri" w:hAnsi="Calibri" w:cs="Calibri"/>
          <w:sz w:val="28"/>
        </w:rPr>
        <w:tab/>
      </w:r>
      <w:r w:rsidRPr="000C0FE9">
        <w:rPr>
          <w:rFonts w:ascii="Calibri" w:hAnsi="Calibri" w:cs="Calibri"/>
          <w:sz w:val="28"/>
        </w:rPr>
        <w:tab/>
      </w:r>
      <w:r w:rsidRPr="000C0FE9">
        <w:rPr>
          <w:rFonts w:ascii="Calibri" w:hAnsi="Calibri" w:cs="Calibri"/>
          <w:sz w:val="28"/>
        </w:rPr>
        <w:tab/>
        <w:t>Lapse rate</w:t>
      </w:r>
    </w:p>
    <w:p w:rsidR="00527789" w:rsidRPr="000C0FE9" w:rsidRDefault="00527789" w:rsidP="00527789">
      <w:pPr>
        <w:ind w:firstLine="720"/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>Wind</w:t>
      </w:r>
      <w:r w:rsidRPr="000C0FE9">
        <w:rPr>
          <w:rFonts w:ascii="Calibri" w:hAnsi="Calibri" w:cs="Calibri"/>
          <w:sz w:val="28"/>
        </w:rPr>
        <w:tab/>
      </w:r>
      <w:r w:rsidRPr="000C0FE9">
        <w:rPr>
          <w:rFonts w:ascii="Calibri" w:hAnsi="Calibri" w:cs="Calibri"/>
          <w:sz w:val="28"/>
        </w:rPr>
        <w:tab/>
      </w:r>
      <w:r w:rsidRPr="000C0FE9">
        <w:rPr>
          <w:rFonts w:ascii="Calibri" w:hAnsi="Calibri" w:cs="Calibri"/>
          <w:sz w:val="28"/>
        </w:rPr>
        <w:tab/>
        <w:t>Solar radiation</w:t>
      </w:r>
      <w:r w:rsidRPr="000C0FE9">
        <w:rPr>
          <w:rFonts w:ascii="Calibri" w:hAnsi="Calibri" w:cs="Calibri"/>
          <w:sz w:val="28"/>
        </w:rPr>
        <w:tab/>
      </w:r>
      <w:r w:rsidRPr="000C0FE9">
        <w:rPr>
          <w:rFonts w:ascii="Calibri" w:hAnsi="Calibri" w:cs="Calibri"/>
          <w:sz w:val="28"/>
        </w:rPr>
        <w:tab/>
        <w:t xml:space="preserve">Atmosphere </w:t>
      </w:r>
    </w:p>
    <w:p w:rsidR="00527789" w:rsidRPr="000C0FE9" w:rsidRDefault="00527789" w:rsidP="00527789">
      <w:pPr>
        <w:ind w:firstLine="720"/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>Urban Heat Island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>1………………The transparent, odourless mass of air surrounding earth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>2………………. The trapping and build-up of heat in the troposphere near the earth’s surface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>3………………. A colourless gas, the product of the reaction between oxygen and the sun’s ultraviolet radiation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>4………………. A movement of air from areas of relatively high atmospheric pressure to areas of lower atmospheric pressure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>5………………. A phenomenon of urban settlements where relatively warm atmospheric temperatures prevail in the most heavily built-up areas and decrease outward towards the fringes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>6………………. Energy received from the sun and on which all life depends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>7………………. Precipitation containing excessive amounts of acid formed when oxides of sulphur and nitrogen mix in the atmosphere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>8………………. The inner most layer of the atmosphere in which most the earth’s weather occurs.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>9………………. Energy sources formed in past geological times from organic materials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 xml:space="preserve">10………………. </w:t>
      </w:r>
      <w:proofErr w:type="gramStart"/>
      <w:r w:rsidRPr="000C0FE9">
        <w:rPr>
          <w:rFonts w:ascii="Calibri" w:hAnsi="Calibri" w:cs="Calibri"/>
          <w:sz w:val="28"/>
        </w:rPr>
        <w:t>The decline in temperature that occurs with increasing altitude throughout the troposphere.</w:t>
      </w:r>
      <w:proofErr w:type="gramEnd"/>
      <w:r w:rsidRPr="000C0FE9">
        <w:rPr>
          <w:rFonts w:ascii="Calibri" w:hAnsi="Calibri" w:cs="Calibri"/>
          <w:sz w:val="28"/>
        </w:rPr>
        <w:t xml:space="preserve"> 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Default="00527789">
      <w:pPr>
        <w:spacing w:after="200" w:line="276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sz w:val="28"/>
        </w:rPr>
        <w:br w:type="page"/>
      </w:r>
    </w:p>
    <w:p w:rsidR="00527789" w:rsidRPr="000C0FE9" w:rsidRDefault="00527789" w:rsidP="00527789">
      <w:pPr>
        <w:pStyle w:val="Heading3"/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lastRenderedPageBreak/>
        <w:t>Composition of the atmosphere – Match the gas with its description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162560</wp:posOffset>
                </wp:positionV>
                <wp:extent cx="4457700" cy="1485900"/>
                <wp:effectExtent l="9525" t="10160" r="952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pt;margin-top:12.8pt;width:351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" filled="f"/>
            </w:pict>
          </mc:Fallback>
        </mc:AlternateConten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b/>
          <w:sz w:val="28"/>
          <w:u w:val="single"/>
        </w:rPr>
      </w:pPr>
      <w:r w:rsidRPr="000C0FE9">
        <w:rPr>
          <w:rFonts w:ascii="Calibri" w:hAnsi="Calibri" w:cs="Calibri"/>
          <w:sz w:val="28"/>
        </w:rPr>
        <w:tab/>
      </w:r>
      <w:r w:rsidRPr="000C0FE9">
        <w:rPr>
          <w:rFonts w:ascii="Calibri" w:hAnsi="Calibri" w:cs="Calibri"/>
          <w:b/>
          <w:sz w:val="28"/>
          <w:u w:val="single"/>
        </w:rPr>
        <w:t>Gases</w:t>
      </w:r>
    </w:p>
    <w:p w:rsidR="00527789" w:rsidRPr="000C0FE9" w:rsidRDefault="00527789" w:rsidP="00527789">
      <w:pPr>
        <w:rPr>
          <w:rFonts w:ascii="Calibri" w:hAnsi="Calibri" w:cs="Calibri"/>
          <w:b/>
          <w:sz w:val="28"/>
          <w:u w:val="single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ab/>
        <w:t>Oxygen</w:t>
      </w:r>
      <w:r w:rsidRPr="000C0FE9">
        <w:rPr>
          <w:rFonts w:ascii="Calibri" w:hAnsi="Calibri" w:cs="Calibri"/>
          <w:sz w:val="28"/>
        </w:rPr>
        <w:tab/>
      </w:r>
      <w:r w:rsidRPr="000C0FE9">
        <w:rPr>
          <w:rFonts w:ascii="Calibri" w:hAnsi="Calibri" w:cs="Calibri"/>
          <w:sz w:val="28"/>
        </w:rPr>
        <w:tab/>
        <w:t>Carbon dioxide</w:t>
      </w:r>
      <w:r w:rsidRPr="000C0FE9">
        <w:rPr>
          <w:rFonts w:ascii="Calibri" w:hAnsi="Calibri" w:cs="Calibri"/>
          <w:sz w:val="28"/>
        </w:rPr>
        <w:tab/>
      </w:r>
      <w:r w:rsidRPr="000C0FE9">
        <w:rPr>
          <w:rFonts w:ascii="Calibri" w:hAnsi="Calibri" w:cs="Calibri"/>
          <w:sz w:val="28"/>
        </w:rPr>
        <w:tab/>
        <w:t>Nitrogen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ab/>
        <w:t>Dust</w:t>
      </w:r>
      <w:r w:rsidRPr="000C0FE9">
        <w:rPr>
          <w:rFonts w:ascii="Calibri" w:hAnsi="Calibri" w:cs="Calibri"/>
          <w:sz w:val="28"/>
        </w:rPr>
        <w:tab/>
      </w:r>
      <w:r w:rsidRPr="000C0FE9">
        <w:rPr>
          <w:rFonts w:ascii="Calibri" w:hAnsi="Calibri" w:cs="Calibri"/>
          <w:sz w:val="28"/>
        </w:rPr>
        <w:tab/>
      </w:r>
      <w:r w:rsidRPr="000C0FE9">
        <w:rPr>
          <w:rFonts w:ascii="Calibri" w:hAnsi="Calibri" w:cs="Calibri"/>
          <w:sz w:val="28"/>
        </w:rPr>
        <w:tab/>
        <w:t>Methane</w:t>
      </w:r>
      <w:r w:rsidRPr="000C0FE9">
        <w:rPr>
          <w:rFonts w:ascii="Calibri" w:hAnsi="Calibri" w:cs="Calibri"/>
          <w:sz w:val="28"/>
        </w:rPr>
        <w:tab/>
      </w:r>
      <w:r w:rsidRPr="000C0FE9">
        <w:rPr>
          <w:rFonts w:ascii="Calibri" w:hAnsi="Calibri" w:cs="Calibri"/>
          <w:sz w:val="28"/>
        </w:rPr>
        <w:tab/>
      </w:r>
      <w:r w:rsidRPr="000C0FE9">
        <w:rPr>
          <w:rFonts w:ascii="Calibri" w:hAnsi="Calibri" w:cs="Calibri"/>
          <w:sz w:val="28"/>
        </w:rPr>
        <w:tab/>
        <w:t>Ozone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ab/>
        <w:t>Water Vapour</w:t>
      </w:r>
      <w:r w:rsidRPr="000C0FE9">
        <w:rPr>
          <w:rFonts w:ascii="Calibri" w:hAnsi="Calibri" w:cs="Calibri"/>
          <w:sz w:val="28"/>
        </w:rPr>
        <w:tab/>
        <w:t>Sulphur dioxide &amp; Nitrogen dioxide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>1………………Absorbs heat radiated from the earth’s surface. Maintains temperature levels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>2………………Contributes to Global Warming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>3………………Plays an important role in the growth of plants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>4………………Provides the moisture for cloud formation and precipitation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>5………………Destroyed by chlorofluorocarbons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 xml:space="preserve">6………………Provides the condensation nuclei on which cloud formation depends. 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>7………………Added to the atmosphere by volcanic eruptions and wind erosion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>8………………Mixes with atmospheric moisture to form acid rain. Added to the atmosphere by industrial processes, power generation and car exhaust</w:t>
      </w:r>
    </w:p>
    <w:p w:rsidR="00527789" w:rsidRPr="000C0FE9" w:rsidRDefault="00527789" w:rsidP="00527789">
      <w:pPr>
        <w:rPr>
          <w:rFonts w:ascii="Calibri" w:hAnsi="Calibri" w:cs="Calibri"/>
          <w:sz w:val="28"/>
        </w:rPr>
      </w:pPr>
    </w:p>
    <w:p w:rsidR="00527789" w:rsidRPr="000C0FE9" w:rsidRDefault="00527789" w:rsidP="00527789">
      <w:pPr>
        <w:rPr>
          <w:rFonts w:ascii="Calibri" w:hAnsi="Calibri" w:cs="Calibri"/>
          <w:sz w:val="28"/>
        </w:rPr>
      </w:pPr>
      <w:r w:rsidRPr="000C0FE9">
        <w:rPr>
          <w:rFonts w:ascii="Calibri" w:hAnsi="Calibri" w:cs="Calibri"/>
          <w:sz w:val="28"/>
        </w:rPr>
        <w:t>9………………A product of photosynthesis, is reduced by the destruction of the world’s forest</w:t>
      </w:r>
    </w:p>
    <w:p w:rsidR="00CD2F82" w:rsidRDefault="00CD2F82"/>
    <w:sectPr w:rsidR="00CD2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21" w:rsidRDefault="005E4021" w:rsidP="00527789">
      <w:r>
        <w:separator/>
      </w:r>
    </w:p>
  </w:endnote>
  <w:endnote w:type="continuationSeparator" w:id="0">
    <w:p w:rsidR="005E4021" w:rsidRDefault="005E4021" w:rsidP="0052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C4" w:rsidRDefault="00493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C4" w:rsidRDefault="00493D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C4" w:rsidRDefault="00493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21" w:rsidRDefault="005E4021" w:rsidP="00527789">
      <w:r>
        <w:separator/>
      </w:r>
    </w:p>
  </w:footnote>
  <w:footnote w:type="continuationSeparator" w:id="0">
    <w:p w:rsidR="005E4021" w:rsidRDefault="005E4021" w:rsidP="0052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C4" w:rsidRDefault="00493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89" w:rsidRPr="00527789" w:rsidRDefault="00527789" w:rsidP="00527789">
    <w:pPr>
      <w:pStyle w:val="Header"/>
      <w:jc w:val="right"/>
      <w:rPr>
        <w:i/>
        <w:sz w:val="16"/>
        <w:szCs w:val="16"/>
      </w:rPr>
    </w:pPr>
    <w:r w:rsidRPr="00527789">
      <w:rPr>
        <w:i/>
        <w:sz w:val="16"/>
        <w:szCs w:val="16"/>
      </w:rPr>
      <w:t>11 Geography</w:t>
    </w:r>
  </w:p>
  <w:p w:rsidR="00527789" w:rsidRPr="00527789" w:rsidRDefault="00527789" w:rsidP="00527789">
    <w:pPr>
      <w:pStyle w:val="Header"/>
      <w:jc w:val="right"/>
      <w:rPr>
        <w:i/>
        <w:sz w:val="16"/>
        <w:szCs w:val="16"/>
      </w:rPr>
    </w:pPr>
    <w:r w:rsidRPr="00527789">
      <w:rPr>
        <w:i/>
        <w:sz w:val="16"/>
        <w:szCs w:val="16"/>
      </w:rPr>
      <w:t>Biophysical Environment</w:t>
    </w:r>
  </w:p>
  <w:p w:rsidR="00527789" w:rsidRPr="00527789" w:rsidRDefault="00493DC4" w:rsidP="00527789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Swanson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C4" w:rsidRDefault="00493D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89"/>
    <w:rsid w:val="00493DC4"/>
    <w:rsid w:val="00527789"/>
    <w:rsid w:val="005E4021"/>
    <w:rsid w:val="00630F38"/>
    <w:rsid w:val="00C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89"/>
    <w:pPr>
      <w:spacing w:after="0" w:line="240" w:lineRule="auto"/>
    </w:pPr>
    <w:rPr>
      <w:rFonts w:ascii="Times" w:eastAsia="Times" w:hAnsi="Times" w:cs="Times New Roman"/>
      <w:sz w:val="24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27789"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27789"/>
    <w:rPr>
      <w:rFonts w:ascii="Times" w:eastAsia="Times" w:hAnsi="Times" w:cs="Times New Roman"/>
      <w:b/>
      <w:sz w:val="24"/>
      <w:szCs w:val="20"/>
      <w:u w:val="single"/>
      <w:lang w:eastAsia="en-AU"/>
    </w:rPr>
  </w:style>
  <w:style w:type="paragraph" w:styleId="Title">
    <w:name w:val="Title"/>
    <w:basedOn w:val="Normal"/>
    <w:link w:val="TitleChar"/>
    <w:qFormat/>
    <w:rsid w:val="00527789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527789"/>
    <w:rPr>
      <w:rFonts w:ascii="Times" w:eastAsia="Times" w:hAnsi="Times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27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789"/>
    <w:rPr>
      <w:rFonts w:ascii="Times" w:eastAsia="Times" w:hAnsi="Times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27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789"/>
    <w:rPr>
      <w:rFonts w:ascii="Times" w:eastAsia="Times" w:hAnsi="Times" w:cs="Times New Roman"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89"/>
    <w:pPr>
      <w:spacing w:after="0" w:line="240" w:lineRule="auto"/>
    </w:pPr>
    <w:rPr>
      <w:rFonts w:ascii="Times" w:eastAsia="Times" w:hAnsi="Times" w:cs="Times New Roman"/>
      <w:sz w:val="24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27789"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27789"/>
    <w:rPr>
      <w:rFonts w:ascii="Times" w:eastAsia="Times" w:hAnsi="Times" w:cs="Times New Roman"/>
      <w:b/>
      <w:sz w:val="24"/>
      <w:szCs w:val="20"/>
      <w:u w:val="single"/>
      <w:lang w:eastAsia="en-AU"/>
    </w:rPr>
  </w:style>
  <w:style w:type="paragraph" w:styleId="Title">
    <w:name w:val="Title"/>
    <w:basedOn w:val="Normal"/>
    <w:link w:val="TitleChar"/>
    <w:qFormat/>
    <w:rsid w:val="00527789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527789"/>
    <w:rPr>
      <w:rFonts w:ascii="Times" w:eastAsia="Times" w:hAnsi="Times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27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789"/>
    <w:rPr>
      <w:rFonts w:ascii="Times" w:eastAsia="Times" w:hAnsi="Times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27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789"/>
    <w:rPr>
      <w:rFonts w:ascii="Times" w:eastAsia="Times" w:hAnsi="Times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2011-10-11T08:24:00Z</dcterms:created>
  <dcterms:modified xsi:type="dcterms:W3CDTF">2012-03-02T21:37:00Z</dcterms:modified>
</cp:coreProperties>
</file>